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49" w:rsidRDefault="00F10349" w:rsidP="00F1034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sz w:val="16"/>
          <w:szCs w:val="16"/>
          <w:lang w:eastAsia="en-US"/>
        </w:rPr>
      </w:pPr>
      <w:r>
        <w:rPr>
          <w:rFonts w:ascii="Verdana-Bold" w:hAnsi="Verdana-Bold" w:cs="Verdana-Bold"/>
          <w:b/>
          <w:bCs/>
          <w:sz w:val="16"/>
          <w:szCs w:val="16"/>
          <w:lang w:eastAsia="en-US"/>
        </w:rPr>
        <w:t>CONSEJERIA DE EDUCACION Y CULTURA</w:t>
      </w:r>
    </w:p>
    <w:p w:rsidR="00F10349" w:rsidRDefault="00F10349" w:rsidP="00F1034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sz w:val="16"/>
          <w:szCs w:val="16"/>
          <w:lang w:eastAsia="en-US"/>
        </w:rPr>
      </w:pPr>
      <w:r>
        <w:rPr>
          <w:rFonts w:ascii="Verdana-Bold" w:hAnsi="Verdana-Bold" w:cs="Verdana-Bold"/>
          <w:b/>
          <w:bCs/>
          <w:sz w:val="16"/>
          <w:szCs w:val="16"/>
          <w:lang w:eastAsia="en-US"/>
        </w:rPr>
        <w:t>DIRECTOR GENERAL DE PLANIFICACIÓN,</w:t>
      </w:r>
    </w:p>
    <w:p w:rsidR="00F10349" w:rsidRDefault="00F10349" w:rsidP="00F1034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sz w:val="16"/>
          <w:szCs w:val="16"/>
          <w:lang w:eastAsia="en-US"/>
        </w:rPr>
      </w:pPr>
      <w:r>
        <w:rPr>
          <w:rFonts w:ascii="Verdana-Bold" w:hAnsi="Verdana-Bold" w:cs="Verdana-Bold"/>
          <w:b/>
          <w:bCs/>
          <w:sz w:val="16"/>
          <w:szCs w:val="16"/>
          <w:lang w:eastAsia="en-US"/>
        </w:rPr>
        <w:t xml:space="preserve">  CENTROS E INFRAESTRUCTURAS </w:t>
      </w:r>
    </w:p>
    <w:p w:rsidR="00F10349" w:rsidRDefault="00F10349" w:rsidP="00F1034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sz w:val="16"/>
          <w:szCs w:val="16"/>
          <w:lang w:eastAsia="en-US"/>
        </w:rPr>
      </w:pPr>
      <w:r>
        <w:rPr>
          <w:rFonts w:ascii="Verdana-Bold" w:hAnsi="Verdana-Bold" w:cs="Verdana-Bold"/>
          <w:b/>
          <w:bCs/>
          <w:sz w:val="16"/>
          <w:szCs w:val="16"/>
          <w:lang w:eastAsia="en-US"/>
        </w:rPr>
        <w:t>EDUCATIVAS</w:t>
      </w:r>
    </w:p>
    <w:p w:rsidR="00F10349" w:rsidRDefault="00F10349" w:rsidP="00F1034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sz w:val="16"/>
          <w:szCs w:val="16"/>
          <w:lang w:eastAsia="en-US"/>
        </w:rPr>
      </w:pPr>
      <w:r>
        <w:rPr>
          <w:rFonts w:ascii="Verdana-Bold" w:hAnsi="Verdana-Bold" w:cs="Verdana-Bold"/>
          <w:b/>
          <w:bCs/>
          <w:sz w:val="16"/>
          <w:szCs w:val="16"/>
          <w:lang w:eastAsia="en-US"/>
        </w:rPr>
        <w:t>PLAZA DE ESPAÑA, 5 03</w:t>
      </w:r>
    </w:p>
    <w:p w:rsidR="00F10349" w:rsidRDefault="00F10349" w:rsidP="00F1034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sz w:val="16"/>
          <w:szCs w:val="16"/>
          <w:lang w:eastAsia="en-US"/>
        </w:rPr>
      </w:pPr>
      <w:r>
        <w:rPr>
          <w:rFonts w:ascii="Verdana-Bold" w:hAnsi="Verdana-Bold" w:cs="Verdana-Bold"/>
          <w:b/>
          <w:bCs/>
          <w:sz w:val="16"/>
          <w:szCs w:val="16"/>
          <w:lang w:eastAsia="en-US"/>
        </w:rPr>
        <w:t>33007 OVIEDO</w:t>
      </w:r>
    </w:p>
    <w:p w:rsidR="00F10349" w:rsidRDefault="00F10349" w:rsidP="00F1034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sz w:val="16"/>
          <w:szCs w:val="16"/>
          <w:lang w:eastAsia="en-US"/>
        </w:rPr>
      </w:pPr>
      <w:r>
        <w:rPr>
          <w:rFonts w:ascii="Verdana-Bold" w:hAnsi="Verdana-Bold" w:cs="Verdana-Bold"/>
          <w:b/>
          <w:bCs/>
          <w:sz w:val="16"/>
          <w:szCs w:val="16"/>
          <w:lang w:eastAsia="en-US"/>
        </w:rPr>
        <w:t>ASTURIAS</w:t>
      </w:r>
    </w:p>
    <w:p w:rsidR="00F10349" w:rsidRDefault="00F10349" w:rsidP="00F10349"/>
    <w:p w:rsidR="00F10349" w:rsidRDefault="00F10349" w:rsidP="00F10349"/>
    <w:p w:rsidR="00F10349" w:rsidRDefault="00F10349" w:rsidP="00F10349"/>
    <w:p w:rsidR="00F10349" w:rsidRDefault="00F10349" w:rsidP="00F10349"/>
    <w:p w:rsidR="00BD560E" w:rsidRDefault="00BD560E" w:rsidP="00BD560E">
      <w:pPr>
        <w:jc w:val="both"/>
      </w:pPr>
      <w:r>
        <w:t>En contestación a la solicitud formulada con fecha 2 de mayo, sobre disponibilidad de parcela municipal en Nuevo Roces y su posible cesión al Principado de Asturias para realizar un nuevo centro educativo en el barrio, se le remite información sobre la parcela inventariada con el número 11-1995, así como el correspondiente informe sobre loa niveles acústicos de la parcela.</w:t>
      </w:r>
    </w:p>
    <w:p w:rsidR="00BD560E" w:rsidRDefault="00BD560E" w:rsidP="00F10349"/>
    <w:p w:rsidR="00BD560E" w:rsidRDefault="00BD560E" w:rsidP="00A92876">
      <w:pPr>
        <w:jc w:val="both"/>
      </w:pPr>
      <w:r>
        <w:t>Con fecha</w:t>
      </w:r>
      <w:r w:rsidR="00A92876">
        <w:t xml:space="preserve"> 25 </w:t>
      </w:r>
      <w:r>
        <w:t xml:space="preserve">de septiembre de 2018 el Principado de Asturias presenta escrito manifestando que los niveles acústicos </w:t>
      </w:r>
      <w:r w:rsidR="00A92876">
        <w:t>informados por el Servicio de medio Ambiente del Ayuntamiento, son superiores a los que fijan los objetivos de calidad acústica del anexo II del Real Decreto 1367/2007 para uso docente, informando en términos parecidos la Dirección General de Infraestructuras y Transportes del Principado.</w:t>
      </w:r>
    </w:p>
    <w:p w:rsidR="00BD560E" w:rsidRDefault="00BD560E" w:rsidP="00F10349"/>
    <w:p w:rsidR="00BD560E" w:rsidRDefault="00446BE5" w:rsidP="0089791E">
      <w:pPr>
        <w:jc w:val="both"/>
      </w:pPr>
      <w:r>
        <w:t>Por ello, la Dirección General de Planificación, Centros e Infraestructuras de la Consejería de Educación y Cultura, solicita que por el Ayuntamiento se valoren posibles actuaciones previas a la mejora de acústica de la parcela o bien la posibilidad de cesión de otra parcela en la zona que pueda cumplir los requisitos básicos del equipamiento educativo que se plantean proyectar en el futuro.</w:t>
      </w:r>
    </w:p>
    <w:p w:rsidR="00BD560E" w:rsidRDefault="00BD560E" w:rsidP="0089791E">
      <w:pPr>
        <w:jc w:val="both"/>
      </w:pPr>
    </w:p>
    <w:p w:rsidR="00BD560E" w:rsidRDefault="002F7A30" w:rsidP="0089791E">
      <w:pPr>
        <w:jc w:val="both"/>
      </w:pPr>
      <w:r>
        <w:t>Tras el examen de las parcelas municipales en dicha zona, se comprueba que el Ayuntamiento dispone de otras dos que se someten a su consideración</w:t>
      </w:r>
      <w:r w:rsidR="00244E3E">
        <w:t>, y que no se ofrecieron inicialmente porque no alcanzan la superficie solicitada por el Principado de 20.000m2.</w:t>
      </w:r>
    </w:p>
    <w:p w:rsidR="00244E3E" w:rsidRDefault="00244E3E" w:rsidP="0089791E">
      <w:pPr>
        <w:jc w:val="both"/>
      </w:pPr>
    </w:p>
    <w:p w:rsidR="00244E3E" w:rsidRDefault="00244E3E" w:rsidP="0089791E">
      <w:pPr>
        <w:jc w:val="both"/>
      </w:pPr>
      <w:r>
        <w:t>Dichas parcelas son las siguientes</w:t>
      </w:r>
      <w:r w:rsidR="0089791E">
        <w:t>:</w:t>
      </w:r>
    </w:p>
    <w:p w:rsidR="0089791E" w:rsidRDefault="0089791E" w:rsidP="0089791E">
      <w:pPr>
        <w:jc w:val="both"/>
      </w:pPr>
    </w:p>
    <w:p w:rsidR="0089791E" w:rsidRDefault="0089791E" w:rsidP="0089791E">
      <w:pPr>
        <w:jc w:val="both"/>
      </w:pPr>
      <w:r>
        <w:t>11-1996</w:t>
      </w:r>
    </w:p>
    <w:p w:rsidR="0089791E" w:rsidRDefault="0089791E" w:rsidP="0089791E">
      <w:pPr>
        <w:jc w:val="both"/>
      </w:pPr>
    </w:p>
    <w:p w:rsidR="0089791E" w:rsidRDefault="0089791E" w:rsidP="0089791E">
      <w:pPr>
        <w:jc w:val="both"/>
      </w:pPr>
    </w:p>
    <w:p w:rsidR="0089791E" w:rsidRDefault="0089791E" w:rsidP="0089791E">
      <w:pPr>
        <w:jc w:val="both"/>
      </w:pPr>
    </w:p>
    <w:p w:rsidR="0089791E" w:rsidRDefault="0089791E" w:rsidP="0089791E">
      <w:pPr>
        <w:jc w:val="both"/>
      </w:pPr>
    </w:p>
    <w:p w:rsidR="0089791E" w:rsidRDefault="0089791E" w:rsidP="0089791E">
      <w:pPr>
        <w:jc w:val="both"/>
      </w:pPr>
      <w:r>
        <w:t>11-2000</w:t>
      </w:r>
    </w:p>
    <w:p w:rsidR="00244E3E" w:rsidRDefault="00244E3E" w:rsidP="0089791E">
      <w:pPr>
        <w:jc w:val="both"/>
      </w:pPr>
    </w:p>
    <w:p w:rsidR="00244E3E" w:rsidRDefault="00244E3E" w:rsidP="0089791E">
      <w:pPr>
        <w:jc w:val="both"/>
      </w:pPr>
    </w:p>
    <w:p w:rsidR="0089791E" w:rsidRDefault="0089791E" w:rsidP="0089791E">
      <w:pPr>
        <w:jc w:val="both"/>
      </w:pPr>
      <w:r>
        <w:t xml:space="preserve">Se adjuntan planos identificativos de las parcelas para su estudio y valoración antes de </w:t>
      </w:r>
      <w:r w:rsidR="00F10349">
        <w:t>iniciar un procedimiento de cesión</w:t>
      </w:r>
      <w:r>
        <w:t>.</w:t>
      </w:r>
    </w:p>
    <w:p w:rsidR="00F10349" w:rsidRDefault="00F10349" w:rsidP="0089791E">
      <w:pPr>
        <w:jc w:val="both"/>
      </w:pPr>
      <w:r>
        <w:t xml:space="preserve"> </w:t>
      </w:r>
    </w:p>
    <w:p w:rsidR="0089791E" w:rsidRDefault="0089791E" w:rsidP="00F10349"/>
    <w:p w:rsidR="00547261" w:rsidRDefault="00547261"/>
    <w:sectPr w:rsidR="00547261" w:rsidSect="0054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349"/>
    <w:rsid w:val="000A683C"/>
    <w:rsid w:val="00244E3E"/>
    <w:rsid w:val="002E580E"/>
    <w:rsid w:val="002F7A30"/>
    <w:rsid w:val="00446BE5"/>
    <w:rsid w:val="00547261"/>
    <w:rsid w:val="0089791E"/>
    <w:rsid w:val="00A92876"/>
    <w:rsid w:val="00AC1316"/>
    <w:rsid w:val="00BD560E"/>
    <w:rsid w:val="00F1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49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MMLazaro</dc:creator>
  <cp:lastModifiedBy>Joliver</cp:lastModifiedBy>
  <cp:revision>2</cp:revision>
  <dcterms:created xsi:type="dcterms:W3CDTF">2018-12-14T13:37:00Z</dcterms:created>
  <dcterms:modified xsi:type="dcterms:W3CDTF">2018-12-14T13:37:00Z</dcterms:modified>
</cp:coreProperties>
</file>